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D2DB" w14:textId="77777777" w:rsidR="00327147" w:rsidRPr="0025330C" w:rsidRDefault="00327147" w:rsidP="00327147">
      <w:pPr>
        <w:jc w:val="center"/>
        <w:textAlignment w:val="baseline"/>
        <w:rPr>
          <w:rFonts w:eastAsia="Times New Roman" w:cs="Times New Roman"/>
          <w:color w:val="000000" w:themeColor="text1"/>
        </w:rPr>
      </w:pPr>
      <w:r w:rsidRPr="0025330C">
        <w:rPr>
          <w:rFonts w:eastAsia="Times New Roman" w:cs="Times New Roman"/>
          <w:noProof/>
          <w:color w:val="000000" w:themeColor="text1"/>
        </w:rPr>
        <w:drawing>
          <wp:inline distT="0" distB="0" distL="0" distR="0" wp14:anchorId="1B7397CC" wp14:editId="3C93218F">
            <wp:extent cx="2337435" cy="1358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IOFY VECTOR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241" cy="136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18FD" w14:textId="77777777" w:rsidR="00327147" w:rsidRPr="0025330C" w:rsidRDefault="00327147" w:rsidP="00327147">
      <w:pPr>
        <w:textAlignment w:val="baseline"/>
        <w:rPr>
          <w:rFonts w:eastAsia="Times New Roman" w:cs="Times New Roman"/>
          <w:color w:val="000000" w:themeColor="text1"/>
        </w:rPr>
      </w:pPr>
    </w:p>
    <w:p w14:paraId="048B1EDA" w14:textId="77777777" w:rsidR="0025330C" w:rsidRDefault="0025330C" w:rsidP="0025330C">
      <w:pPr>
        <w:shd w:val="clear" w:color="auto" w:fill="FFFFFF"/>
        <w:rPr>
          <w:rFonts w:cs="Times New Roman"/>
          <w:color w:val="000000" w:themeColor="text1"/>
          <w:bdr w:val="none" w:sz="0" w:space="0" w:color="auto" w:frame="1"/>
        </w:rPr>
      </w:pPr>
      <w:r w:rsidRPr="0025330C">
        <w:rPr>
          <w:rFonts w:cs="Times New Roman"/>
          <w:color w:val="000000" w:themeColor="text1"/>
          <w:bdr w:val="none" w:sz="0" w:space="0" w:color="auto" w:frame="1"/>
        </w:rPr>
        <w:t xml:space="preserve">Since The Light is On </w:t>
      </w:r>
      <w:proofErr w:type="gramStart"/>
      <w:r w:rsidRPr="0025330C">
        <w:rPr>
          <w:rFonts w:cs="Times New Roman"/>
          <w:color w:val="000000" w:themeColor="text1"/>
          <w:bdr w:val="none" w:sz="0" w:space="0" w:color="auto" w:frame="1"/>
        </w:rPr>
        <w:t>For</w:t>
      </w:r>
      <w:proofErr w:type="gramEnd"/>
      <w:r w:rsidRPr="0025330C">
        <w:rPr>
          <w:rFonts w:cs="Times New Roman"/>
          <w:color w:val="000000" w:themeColor="text1"/>
          <w:bdr w:val="none" w:sz="0" w:space="0" w:color="auto" w:frame="1"/>
        </w:rPr>
        <w:t xml:space="preserve"> You is especially targeting those who do not attend regularly confession, we encourage parishes to change their marquee/outdoor signs to promote this event.</w:t>
      </w:r>
      <w:r w:rsidRPr="0025330C">
        <w:rPr>
          <w:rFonts w:cs="Times New Roman"/>
          <w:color w:val="000000" w:themeColor="text1"/>
        </w:rPr>
        <w:t> </w:t>
      </w:r>
      <w:r w:rsidRPr="0025330C">
        <w:rPr>
          <w:rFonts w:cs="Times New Roman"/>
          <w:color w:val="000000" w:themeColor="text1"/>
          <w:bdr w:val="none" w:sz="0" w:space="0" w:color="auto" w:frame="1"/>
        </w:rPr>
        <w:t>Some sample text options are below. Feel free to use graphics available in the toolkit for electronic signs as well.</w:t>
      </w:r>
    </w:p>
    <w:p w14:paraId="7AF5BD5F" w14:textId="77777777" w:rsidR="0025330C" w:rsidRPr="0025330C" w:rsidRDefault="0025330C" w:rsidP="0025330C">
      <w:pPr>
        <w:shd w:val="clear" w:color="auto" w:fill="FFFFFF"/>
        <w:rPr>
          <w:rFonts w:cs="Times New Roman"/>
          <w:color w:val="000000" w:themeColor="text1"/>
        </w:rPr>
      </w:pPr>
    </w:p>
    <w:p w14:paraId="682B3D40" w14:textId="2255C89C" w:rsidR="0025330C" w:rsidRPr="0025330C" w:rsidRDefault="0025330C" w:rsidP="0025330C">
      <w:pPr>
        <w:numPr>
          <w:ilvl w:val="0"/>
          <w:numId w:val="2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25330C">
        <w:rPr>
          <w:rFonts w:eastAsia="Times New Roman" w:cs="Segoe UI"/>
          <w:color w:val="000000" w:themeColor="text1"/>
          <w:bdr w:val="none" w:sz="0" w:space="0" w:color="auto" w:frame="1"/>
        </w:rPr>
        <w:t xml:space="preserve">Confession. Every parish in the diocese. March </w:t>
      </w:r>
      <w:r w:rsidR="009D749A">
        <w:rPr>
          <w:rFonts w:eastAsia="Times New Roman" w:cs="Segoe UI"/>
          <w:color w:val="000000" w:themeColor="text1"/>
          <w:bdr w:val="none" w:sz="0" w:space="0" w:color="auto" w:frame="1"/>
        </w:rPr>
        <w:t>8</w:t>
      </w:r>
      <w:r w:rsidRPr="0025330C">
        <w:rPr>
          <w:rFonts w:eastAsia="Times New Roman" w:cs="Segoe UI"/>
          <w:color w:val="000000" w:themeColor="text1"/>
          <w:bdr w:val="none" w:sz="0" w:space="0" w:color="auto" w:frame="1"/>
        </w:rPr>
        <w:t>. 6-8pm.</w:t>
      </w:r>
    </w:p>
    <w:p w14:paraId="5DD9B8F5" w14:textId="15D2E049" w:rsidR="0025330C" w:rsidRPr="0025330C" w:rsidRDefault="0025330C" w:rsidP="0025330C">
      <w:pPr>
        <w:numPr>
          <w:ilvl w:val="0"/>
          <w:numId w:val="2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25330C">
        <w:rPr>
          <w:rFonts w:eastAsia="Times New Roman" w:cs="Segoe UI"/>
          <w:color w:val="000000" w:themeColor="text1"/>
          <w:bdr w:val="none" w:sz="0" w:space="0" w:color="auto" w:frame="1"/>
        </w:rPr>
        <w:t xml:space="preserve">Confession will be offered at every parish in the diocese on March </w:t>
      </w:r>
      <w:r w:rsidR="009D749A">
        <w:rPr>
          <w:rFonts w:eastAsia="Times New Roman" w:cs="Segoe UI"/>
          <w:color w:val="000000" w:themeColor="text1"/>
          <w:bdr w:val="none" w:sz="0" w:space="0" w:color="auto" w:frame="1"/>
        </w:rPr>
        <w:t>8</w:t>
      </w:r>
      <w:r w:rsidRPr="0025330C">
        <w:rPr>
          <w:rFonts w:eastAsia="Times New Roman" w:cs="Segoe UI"/>
          <w:color w:val="000000" w:themeColor="text1"/>
          <w:bdr w:val="none" w:sz="0" w:space="0" w:color="auto" w:frame="1"/>
        </w:rPr>
        <w:t xml:space="preserve"> from 6-8pm. Join us!</w:t>
      </w:r>
    </w:p>
    <w:p w14:paraId="0F954998" w14:textId="511EFFDC" w:rsidR="0025330C" w:rsidRPr="0025330C" w:rsidRDefault="0025330C" w:rsidP="0025330C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="Segoe UI"/>
          <w:color w:val="000000" w:themeColor="text1"/>
        </w:rPr>
      </w:pPr>
      <w:r w:rsidRPr="0025330C">
        <w:rPr>
          <w:rFonts w:eastAsia="Times New Roman" w:cs="Segoe UI"/>
          <w:color w:val="000000" w:themeColor="text1"/>
          <w:bdr w:val="none" w:sz="0" w:space="0" w:color="auto" w:frame="1"/>
        </w:rPr>
        <w:t xml:space="preserve">Do you feel broken? Be made whole through the Sacrament of Reconciliation. March </w:t>
      </w:r>
      <w:r w:rsidR="009D749A">
        <w:rPr>
          <w:rFonts w:eastAsia="Times New Roman" w:cs="Segoe UI"/>
          <w:color w:val="000000" w:themeColor="text1"/>
          <w:bdr w:val="none" w:sz="0" w:space="0" w:color="auto" w:frame="1"/>
        </w:rPr>
        <w:t>8</w:t>
      </w:r>
      <w:r w:rsidRPr="0025330C">
        <w:rPr>
          <w:rFonts w:eastAsia="Times New Roman" w:cs="Segoe UI"/>
          <w:color w:val="000000" w:themeColor="text1"/>
          <w:bdr w:val="none" w:sz="0" w:space="0" w:color="auto" w:frame="1"/>
        </w:rPr>
        <w:t>, 6-8pm, every parish in the diocese. </w:t>
      </w:r>
    </w:p>
    <w:p w14:paraId="4DEB2177" w14:textId="77777777" w:rsidR="00327147" w:rsidRPr="0025330C" w:rsidRDefault="00327147" w:rsidP="00327147">
      <w:pPr>
        <w:textAlignment w:val="baseline"/>
        <w:rPr>
          <w:rFonts w:eastAsia="Times New Roman" w:cs="Times New Roman"/>
          <w:color w:val="000000" w:themeColor="text1"/>
        </w:rPr>
      </w:pPr>
    </w:p>
    <w:p w14:paraId="506FA2AA" w14:textId="77777777" w:rsidR="00327147" w:rsidRPr="00327147" w:rsidRDefault="00327147" w:rsidP="00327147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65C04067" w14:textId="77777777" w:rsidR="009951FD" w:rsidRDefault="00421435"/>
    <w:sectPr w:rsidR="009951FD" w:rsidSect="001C6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725"/>
    <w:multiLevelType w:val="multilevel"/>
    <w:tmpl w:val="F1A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24D39"/>
    <w:multiLevelType w:val="multilevel"/>
    <w:tmpl w:val="74F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01950"/>
    <w:multiLevelType w:val="multilevel"/>
    <w:tmpl w:val="74E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0298E"/>
    <w:multiLevelType w:val="multilevel"/>
    <w:tmpl w:val="E69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47"/>
    <w:rsid w:val="00076051"/>
    <w:rsid w:val="001C6EA0"/>
    <w:rsid w:val="0025330C"/>
    <w:rsid w:val="00327147"/>
    <w:rsid w:val="00421435"/>
    <w:rsid w:val="006D5D3F"/>
    <w:rsid w:val="009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349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30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479</Characters>
  <Application>Microsoft Office Word</Application>
  <DocSecurity>0</DocSecurity>
  <Lines>12</Lines>
  <Paragraphs>4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Molly Gettinger</cp:lastModifiedBy>
  <cp:revision>2</cp:revision>
  <dcterms:created xsi:type="dcterms:W3CDTF">2022-02-22T15:47:00Z</dcterms:created>
  <dcterms:modified xsi:type="dcterms:W3CDTF">2022-02-22T15:47:00Z</dcterms:modified>
</cp:coreProperties>
</file>