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988F6" w14:textId="780D4330" w:rsidR="00DC573D" w:rsidRDefault="00D047DB" w:rsidP="00D047DB">
      <w:pPr>
        <w:rPr>
          <w:b/>
          <w:bCs/>
          <w:sz w:val="20"/>
          <w:szCs w:val="20"/>
          <w:u w:val="single"/>
        </w:rPr>
      </w:pPr>
      <w:r w:rsidRPr="00DC573D">
        <w:rPr>
          <w:b/>
          <w:bCs/>
          <w:sz w:val="20"/>
          <w:szCs w:val="20"/>
          <w:u w:val="single"/>
        </w:rPr>
        <w:t>What’s new this year, ABA 3</w:t>
      </w:r>
      <w:r w:rsidR="000A4DA5">
        <w:rPr>
          <w:b/>
          <w:bCs/>
          <w:sz w:val="20"/>
          <w:szCs w:val="20"/>
          <w:u w:val="single"/>
        </w:rPr>
        <w:t>6</w:t>
      </w:r>
      <w:r w:rsidRPr="00DC573D">
        <w:rPr>
          <w:b/>
          <w:bCs/>
          <w:sz w:val="20"/>
          <w:szCs w:val="20"/>
          <w:u w:val="single"/>
        </w:rPr>
        <w:t xml:space="preserve"> (202</w:t>
      </w:r>
      <w:r w:rsidR="000A4DA5">
        <w:rPr>
          <w:b/>
          <w:bCs/>
          <w:sz w:val="20"/>
          <w:szCs w:val="20"/>
          <w:u w:val="single"/>
        </w:rPr>
        <w:t>2</w:t>
      </w:r>
      <w:r w:rsidR="006A4BD5" w:rsidRPr="00DC573D">
        <w:rPr>
          <w:b/>
          <w:bCs/>
          <w:sz w:val="20"/>
          <w:szCs w:val="20"/>
          <w:u w:val="single"/>
        </w:rPr>
        <w:t>-202</w:t>
      </w:r>
      <w:r w:rsidR="000A4DA5">
        <w:rPr>
          <w:b/>
          <w:bCs/>
          <w:sz w:val="20"/>
          <w:szCs w:val="20"/>
          <w:u w:val="single"/>
        </w:rPr>
        <w:t>3</w:t>
      </w:r>
      <w:r w:rsidRPr="00DC573D">
        <w:rPr>
          <w:b/>
          <w:bCs/>
          <w:sz w:val="20"/>
          <w:szCs w:val="20"/>
          <w:u w:val="single"/>
        </w:rPr>
        <w:t>)</w:t>
      </w:r>
    </w:p>
    <w:p w14:paraId="3B81EAE0" w14:textId="1D1111A0" w:rsidR="00D047DB" w:rsidRPr="00DC573D" w:rsidRDefault="00D047DB" w:rsidP="00D047DB">
      <w:pPr>
        <w:rPr>
          <w:b/>
          <w:bCs/>
          <w:sz w:val="20"/>
          <w:szCs w:val="20"/>
          <w:u w:val="single"/>
        </w:rPr>
      </w:pPr>
      <w:r w:rsidRPr="00DC573D">
        <w:rPr>
          <w:sz w:val="20"/>
          <w:szCs w:val="20"/>
        </w:rPr>
        <w:t xml:space="preserve">We are not able to host the two Annual Bishop’s Appeal Dinners this year.  </w:t>
      </w:r>
    </w:p>
    <w:p w14:paraId="021C5F82" w14:textId="77777777" w:rsidR="00D047DB" w:rsidRPr="00DC573D" w:rsidRDefault="00D047DB" w:rsidP="00D047DB">
      <w:pPr>
        <w:rPr>
          <w:b/>
          <w:bCs/>
          <w:sz w:val="20"/>
          <w:szCs w:val="20"/>
          <w:u w:val="single"/>
        </w:rPr>
      </w:pPr>
      <w:r w:rsidRPr="00DC573D">
        <w:rPr>
          <w:b/>
          <w:bCs/>
          <w:sz w:val="20"/>
          <w:szCs w:val="20"/>
          <w:u w:val="single"/>
        </w:rPr>
        <w:t>Plan for this year</w:t>
      </w:r>
      <w:r w:rsidRPr="00DC573D">
        <w:rPr>
          <w:b/>
          <w:bCs/>
          <w:sz w:val="20"/>
          <w:szCs w:val="20"/>
          <w:u w:val="single"/>
        </w:rPr>
        <w:br/>
      </w:r>
      <w:r w:rsidRPr="00DC573D">
        <w:rPr>
          <w:sz w:val="20"/>
          <w:szCs w:val="20"/>
        </w:rPr>
        <w:t>We would like each family to receive at least three asks for this year’s appeal.  Our past appeal history shows that when a family receives at least three invitations to give, they are much more likely to give.</w:t>
      </w:r>
    </w:p>
    <w:p w14:paraId="1588A052" w14:textId="77777777" w:rsidR="00D047DB" w:rsidRPr="00DC573D" w:rsidRDefault="00D047DB" w:rsidP="00D047DB">
      <w:pPr>
        <w:rPr>
          <w:sz w:val="20"/>
          <w:szCs w:val="20"/>
        </w:rPr>
      </w:pPr>
      <w:r w:rsidRPr="00DC573D">
        <w:rPr>
          <w:sz w:val="20"/>
          <w:szCs w:val="20"/>
        </w:rPr>
        <w:t>(Main Three Invitations)</w:t>
      </w:r>
    </w:p>
    <w:p w14:paraId="357B3612" w14:textId="6371B935" w:rsidR="00D047DB" w:rsidRPr="00DC573D" w:rsidRDefault="00D047DB" w:rsidP="00D047DB">
      <w:pPr>
        <w:rPr>
          <w:sz w:val="20"/>
          <w:szCs w:val="20"/>
        </w:rPr>
      </w:pPr>
      <w:r w:rsidRPr="00DC573D">
        <w:rPr>
          <w:sz w:val="20"/>
          <w:szCs w:val="20"/>
        </w:rPr>
        <w:t xml:space="preserve">Letter from Bishop – Will </w:t>
      </w:r>
      <w:r w:rsidR="00006515">
        <w:rPr>
          <w:sz w:val="20"/>
          <w:szCs w:val="20"/>
        </w:rPr>
        <w:t xml:space="preserve">also </w:t>
      </w:r>
      <w:r w:rsidRPr="00DC573D">
        <w:rPr>
          <w:sz w:val="20"/>
          <w:szCs w:val="20"/>
        </w:rPr>
        <w:t>include a</w:t>
      </w:r>
      <w:r w:rsidR="00006515">
        <w:rPr>
          <w:sz w:val="20"/>
          <w:szCs w:val="20"/>
        </w:rPr>
        <w:t xml:space="preserve"> personalized</w:t>
      </w:r>
      <w:r w:rsidRPr="00DC573D">
        <w:rPr>
          <w:sz w:val="20"/>
          <w:szCs w:val="20"/>
        </w:rPr>
        <w:t xml:space="preserve"> pledge card,</w:t>
      </w:r>
      <w:r w:rsidR="00FB6905" w:rsidRPr="00DC573D">
        <w:rPr>
          <w:sz w:val="20"/>
          <w:szCs w:val="20"/>
        </w:rPr>
        <w:t xml:space="preserve"> </w:t>
      </w:r>
      <w:r w:rsidRPr="00DC573D">
        <w:rPr>
          <w:sz w:val="20"/>
          <w:szCs w:val="20"/>
        </w:rPr>
        <w:t>brochure, and return envelope</w:t>
      </w:r>
      <w:r w:rsidRPr="00DC573D">
        <w:rPr>
          <w:sz w:val="20"/>
          <w:szCs w:val="20"/>
        </w:rPr>
        <w:br/>
        <w:t>Letter from Pastor – Can include any of the ABA materials but contents are determined by parish</w:t>
      </w:r>
      <w:r w:rsidRPr="00DC573D">
        <w:rPr>
          <w:sz w:val="20"/>
          <w:szCs w:val="20"/>
        </w:rPr>
        <w:br/>
        <w:t xml:space="preserve">In Pew Ask </w:t>
      </w:r>
      <w:r w:rsidR="00FB6905" w:rsidRPr="00DC573D">
        <w:rPr>
          <w:sz w:val="20"/>
          <w:szCs w:val="20"/>
        </w:rPr>
        <w:t>–</w:t>
      </w:r>
      <w:r w:rsidRPr="00DC573D">
        <w:rPr>
          <w:sz w:val="20"/>
          <w:szCs w:val="20"/>
        </w:rPr>
        <w:t xml:space="preserve"> </w:t>
      </w:r>
      <w:r w:rsidR="00FB6905" w:rsidRPr="00DC573D">
        <w:rPr>
          <w:sz w:val="20"/>
          <w:szCs w:val="20"/>
        </w:rPr>
        <w:t>Suggested p</w:t>
      </w:r>
      <w:r w:rsidR="0054342C" w:rsidRPr="00DC573D">
        <w:rPr>
          <w:sz w:val="20"/>
          <w:szCs w:val="20"/>
        </w:rPr>
        <w:t>ledge</w:t>
      </w:r>
      <w:r w:rsidRPr="00DC573D">
        <w:rPr>
          <w:sz w:val="20"/>
          <w:szCs w:val="20"/>
        </w:rPr>
        <w:t xml:space="preserve"> Sunday</w:t>
      </w:r>
      <w:r w:rsidR="00FB6905" w:rsidRPr="00DC573D">
        <w:rPr>
          <w:sz w:val="20"/>
          <w:szCs w:val="20"/>
        </w:rPr>
        <w:t xml:space="preserve"> </w:t>
      </w:r>
      <w:r w:rsidR="0054342C" w:rsidRPr="00DC573D">
        <w:rPr>
          <w:sz w:val="20"/>
          <w:szCs w:val="20"/>
        </w:rPr>
        <w:t>9-2</w:t>
      </w:r>
      <w:r w:rsidR="000001EB">
        <w:rPr>
          <w:sz w:val="20"/>
          <w:szCs w:val="20"/>
        </w:rPr>
        <w:t>5-22</w:t>
      </w:r>
      <w:r w:rsidR="00FB6905" w:rsidRPr="00DC573D">
        <w:rPr>
          <w:sz w:val="20"/>
          <w:szCs w:val="20"/>
        </w:rPr>
        <w:t xml:space="preserve"> (parishes can adjust this date based on their own parish calendars)</w:t>
      </w:r>
    </w:p>
    <w:p w14:paraId="52D61792" w14:textId="4F736B63" w:rsidR="00D047DB" w:rsidRPr="00DC573D" w:rsidRDefault="00D047DB" w:rsidP="00D047DB">
      <w:pPr>
        <w:rPr>
          <w:sz w:val="20"/>
          <w:szCs w:val="20"/>
        </w:rPr>
      </w:pPr>
      <w:r w:rsidRPr="00DC573D">
        <w:rPr>
          <w:sz w:val="20"/>
          <w:szCs w:val="20"/>
        </w:rPr>
        <w:t>(Supplemental Asks or nudges to give)</w:t>
      </w:r>
      <w:r w:rsidRPr="00DC573D">
        <w:rPr>
          <w:sz w:val="20"/>
          <w:szCs w:val="20"/>
        </w:rPr>
        <w:br/>
        <w:t>Bulletin, Website, Email Reminders, Pulpit Reminders, Social Media Messages, Follow Up Letter for those who haven’t responded</w:t>
      </w:r>
      <w:r w:rsidR="00FB6905" w:rsidRPr="00DC573D">
        <w:rPr>
          <w:sz w:val="20"/>
          <w:szCs w:val="20"/>
        </w:rPr>
        <w:t>.</w:t>
      </w:r>
    </w:p>
    <w:p w14:paraId="7A531D5E" w14:textId="1E5EE80B" w:rsidR="00D047DB" w:rsidRPr="00DC573D" w:rsidRDefault="00D047DB" w:rsidP="00D047DB">
      <w:pPr>
        <w:rPr>
          <w:b/>
          <w:bCs/>
          <w:sz w:val="20"/>
          <w:szCs w:val="20"/>
          <w:u w:val="single"/>
        </w:rPr>
      </w:pPr>
      <w:r w:rsidRPr="00DC573D">
        <w:rPr>
          <w:b/>
          <w:bCs/>
          <w:sz w:val="20"/>
          <w:szCs w:val="20"/>
          <w:u w:val="single"/>
        </w:rPr>
        <w:t>Timing</w:t>
      </w:r>
      <w:r w:rsidRPr="00DC573D">
        <w:rPr>
          <w:b/>
          <w:bCs/>
          <w:sz w:val="20"/>
          <w:szCs w:val="20"/>
          <w:u w:val="single"/>
        </w:rPr>
        <w:br/>
      </w:r>
      <w:r w:rsidR="00FB6905" w:rsidRPr="00DC573D">
        <w:rPr>
          <w:sz w:val="20"/>
          <w:szCs w:val="20"/>
        </w:rPr>
        <w:t xml:space="preserve">We will </w:t>
      </w:r>
      <w:r w:rsidRPr="00DC573D">
        <w:rPr>
          <w:sz w:val="20"/>
          <w:szCs w:val="20"/>
        </w:rPr>
        <w:t xml:space="preserve">send Bishop’s letter to all </w:t>
      </w:r>
      <w:r w:rsidR="0054342C" w:rsidRPr="00DC573D">
        <w:rPr>
          <w:sz w:val="20"/>
          <w:szCs w:val="20"/>
        </w:rPr>
        <w:t>households, as we did last year</w:t>
      </w:r>
      <w:r w:rsidR="00FB6905" w:rsidRPr="00DC573D">
        <w:rPr>
          <w:sz w:val="20"/>
          <w:szCs w:val="20"/>
        </w:rPr>
        <w:t xml:space="preserve">.  This mailing will go to over 40,000 households. </w:t>
      </w:r>
      <w:r w:rsidR="000001EB">
        <w:rPr>
          <w:sz w:val="20"/>
          <w:szCs w:val="20"/>
        </w:rPr>
        <w:t>The schedule is for early (“lake”) parishes to be mailed out on or about 7-8-22, and the re</w:t>
      </w:r>
      <w:r w:rsidR="00AD0BDC">
        <w:rPr>
          <w:sz w:val="20"/>
          <w:szCs w:val="20"/>
        </w:rPr>
        <w:t>maining</w:t>
      </w:r>
      <w:r w:rsidR="000001EB">
        <w:rPr>
          <w:sz w:val="20"/>
          <w:szCs w:val="20"/>
        </w:rPr>
        <w:t xml:space="preserve"> parishes will mail on or about 9-15-22</w:t>
      </w:r>
      <w:r w:rsidR="000B7465" w:rsidRPr="00DC573D">
        <w:rPr>
          <w:sz w:val="20"/>
          <w:szCs w:val="20"/>
        </w:rPr>
        <w:t>.</w:t>
      </w:r>
      <w:r w:rsidR="00FB6905" w:rsidRPr="00DC573D">
        <w:rPr>
          <w:sz w:val="20"/>
          <w:szCs w:val="20"/>
        </w:rPr>
        <w:t xml:space="preserve"> </w:t>
      </w:r>
    </w:p>
    <w:p w14:paraId="52C3C4D6" w14:textId="4DC9600D" w:rsidR="0054342C" w:rsidRPr="00DC573D" w:rsidRDefault="00D047DB" w:rsidP="00D047DB">
      <w:pPr>
        <w:rPr>
          <w:sz w:val="20"/>
          <w:szCs w:val="20"/>
        </w:rPr>
      </w:pPr>
      <w:r w:rsidRPr="00DC573D">
        <w:rPr>
          <w:sz w:val="20"/>
          <w:szCs w:val="20"/>
        </w:rPr>
        <w:t>We invite you to conduct your in-pew solicitation the weekend of September 2</w:t>
      </w:r>
      <w:r w:rsidR="000A4DA5">
        <w:rPr>
          <w:sz w:val="20"/>
          <w:szCs w:val="20"/>
        </w:rPr>
        <w:t>5</w:t>
      </w:r>
      <w:r w:rsidR="0054342C" w:rsidRPr="00DC573D">
        <w:rPr>
          <w:sz w:val="20"/>
          <w:szCs w:val="20"/>
        </w:rPr>
        <w:t>, 202</w:t>
      </w:r>
      <w:r w:rsidR="000A4DA5">
        <w:rPr>
          <w:sz w:val="20"/>
          <w:szCs w:val="20"/>
        </w:rPr>
        <w:t>2</w:t>
      </w:r>
      <w:r w:rsidR="000B7465" w:rsidRPr="00DC573D">
        <w:rPr>
          <w:sz w:val="20"/>
          <w:szCs w:val="20"/>
        </w:rPr>
        <w:t>.</w:t>
      </w:r>
    </w:p>
    <w:p w14:paraId="4BC41040" w14:textId="08C9D298" w:rsidR="0054342C" w:rsidRPr="00DC573D" w:rsidRDefault="0054342C" w:rsidP="0054342C">
      <w:pPr>
        <w:rPr>
          <w:sz w:val="20"/>
          <w:szCs w:val="20"/>
        </w:rPr>
      </w:pPr>
      <w:r w:rsidRPr="00DC573D">
        <w:rPr>
          <w:sz w:val="20"/>
          <w:szCs w:val="20"/>
        </w:rPr>
        <w:t xml:space="preserve">Parishes should send a follow up letter from the pastor </w:t>
      </w:r>
      <w:r w:rsidR="000B7465" w:rsidRPr="00DC573D">
        <w:rPr>
          <w:sz w:val="20"/>
          <w:szCs w:val="20"/>
        </w:rPr>
        <w:t xml:space="preserve">in the second half </w:t>
      </w:r>
      <w:r w:rsidRPr="00DC573D">
        <w:rPr>
          <w:sz w:val="20"/>
          <w:szCs w:val="20"/>
        </w:rPr>
        <w:t>of October to families that have not given</w:t>
      </w:r>
      <w:r w:rsidR="000B7465" w:rsidRPr="00DC573D">
        <w:rPr>
          <w:sz w:val="20"/>
          <w:szCs w:val="20"/>
        </w:rPr>
        <w:t xml:space="preserve">. </w:t>
      </w:r>
      <w:r w:rsidR="00FF2E4F">
        <w:rPr>
          <w:sz w:val="20"/>
          <w:szCs w:val="20"/>
        </w:rPr>
        <w:t xml:space="preserve">Your parishioners who have not yet given may be found in your Parish Master Report, which you can run in </w:t>
      </w:r>
      <w:proofErr w:type="spellStart"/>
      <w:r w:rsidR="00FF2E4F">
        <w:rPr>
          <w:sz w:val="20"/>
          <w:szCs w:val="20"/>
        </w:rPr>
        <w:t>ParishSoft</w:t>
      </w:r>
      <w:proofErr w:type="spellEnd"/>
      <w:r w:rsidR="00FF2E4F">
        <w:rPr>
          <w:sz w:val="20"/>
          <w:szCs w:val="20"/>
        </w:rPr>
        <w:t>.</w:t>
      </w:r>
      <w:r w:rsidR="000B7465" w:rsidRPr="00DC573D">
        <w:rPr>
          <w:sz w:val="20"/>
          <w:szCs w:val="20"/>
        </w:rPr>
        <w:t xml:space="preserve"> We can help you identify your current list of non-givers if needed.</w:t>
      </w:r>
      <w:r w:rsidRPr="00DC573D">
        <w:rPr>
          <w:sz w:val="20"/>
          <w:szCs w:val="20"/>
        </w:rPr>
        <w:t xml:space="preserve"> </w:t>
      </w:r>
    </w:p>
    <w:p w14:paraId="23F7A712" w14:textId="529A2989" w:rsidR="00D047DB" w:rsidRPr="00DC573D" w:rsidRDefault="00D047DB" w:rsidP="00D047DB">
      <w:pPr>
        <w:rPr>
          <w:sz w:val="20"/>
          <w:szCs w:val="20"/>
        </w:rPr>
      </w:pPr>
      <w:r w:rsidRPr="00DC573D">
        <w:rPr>
          <w:sz w:val="20"/>
          <w:szCs w:val="20"/>
        </w:rPr>
        <w:t xml:space="preserve">Bishop will </w:t>
      </w:r>
      <w:r w:rsidR="000B7465" w:rsidRPr="00DC573D">
        <w:rPr>
          <w:sz w:val="20"/>
          <w:szCs w:val="20"/>
        </w:rPr>
        <w:t xml:space="preserve">also </w:t>
      </w:r>
      <w:r w:rsidRPr="00DC573D">
        <w:rPr>
          <w:sz w:val="20"/>
          <w:szCs w:val="20"/>
        </w:rPr>
        <w:t xml:space="preserve">send a follow up letter to your </w:t>
      </w:r>
      <w:r w:rsidR="0054342C" w:rsidRPr="00DC573D">
        <w:rPr>
          <w:sz w:val="20"/>
          <w:szCs w:val="20"/>
        </w:rPr>
        <w:t>major donors</w:t>
      </w:r>
      <w:r w:rsidR="00854C3C">
        <w:rPr>
          <w:sz w:val="20"/>
          <w:szCs w:val="20"/>
        </w:rPr>
        <w:t>: t</w:t>
      </w:r>
      <w:r w:rsidR="00702101" w:rsidRPr="00DC573D">
        <w:rPr>
          <w:sz w:val="20"/>
          <w:szCs w:val="20"/>
        </w:rPr>
        <w:t>hose who gave $500 and up to last year’s appeal</w:t>
      </w:r>
      <w:r w:rsidR="00854C3C">
        <w:rPr>
          <w:sz w:val="20"/>
          <w:szCs w:val="20"/>
        </w:rPr>
        <w:t xml:space="preserve"> and</w:t>
      </w:r>
      <w:r w:rsidR="00702101" w:rsidRPr="00DC573D">
        <w:rPr>
          <w:sz w:val="20"/>
          <w:szCs w:val="20"/>
        </w:rPr>
        <w:t xml:space="preserve"> </w:t>
      </w:r>
      <w:r w:rsidR="0054342C" w:rsidRPr="00DC573D">
        <w:rPr>
          <w:sz w:val="20"/>
          <w:szCs w:val="20"/>
        </w:rPr>
        <w:t xml:space="preserve"> </w:t>
      </w:r>
      <w:r w:rsidRPr="00DC573D">
        <w:rPr>
          <w:sz w:val="20"/>
          <w:szCs w:val="20"/>
        </w:rPr>
        <w:t xml:space="preserve">who have not yet given the </w:t>
      </w:r>
      <w:r w:rsidR="0054342C" w:rsidRPr="00DC573D">
        <w:rPr>
          <w:sz w:val="20"/>
          <w:szCs w:val="20"/>
        </w:rPr>
        <w:t>first week of November</w:t>
      </w:r>
      <w:r w:rsidRPr="00DC573D">
        <w:rPr>
          <w:sz w:val="20"/>
          <w:szCs w:val="20"/>
        </w:rPr>
        <w:t>.</w:t>
      </w:r>
    </w:p>
    <w:p w14:paraId="6AF8C4E7" w14:textId="6FCF03C7" w:rsidR="00D047DB" w:rsidRPr="00DC573D" w:rsidRDefault="00D047DB" w:rsidP="00D047DB">
      <w:pPr>
        <w:rPr>
          <w:sz w:val="20"/>
          <w:szCs w:val="20"/>
        </w:rPr>
      </w:pPr>
      <w:r w:rsidRPr="006B59EE">
        <w:rPr>
          <w:sz w:val="20"/>
          <w:szCs w:val="20"/>
        </w:rPr>
        <w:t xml:space="preserve">All gifts need to be submitted to the Diocesan Business Office </w:t>
      </w:r>
      <w:r w:rsidR="0054342C" w:rsidRPr="006B59EE">
        <w:rPr>
          <w:sz w:val="20"/>
          <w:szCs w:val="20"/>
        </w:rPr>
        <w:t>by</w:t>
      </w:r>
      <w:r w:rsidRPr="006B59EE">
        <w:rPr>
          <w:sz w:val="20"/>
          <w:szCs w:val="20"/>
        </w:rPr>
        <w:t xml:space="preserve"> </w:t>
      </w:r>
      <w:r w:rsidRPr="006B59EE">
        <w:rPr>
          <w:b/>
          <w:bCs/>
          <w:sz w:val="20"/>
          <w:szCs w:val="20"/>
          <w:u w:val="single"/>
        </w:rPr>
        <w:t>November</w:t>
      </w:r>
      <w:r w:rsidR="00FC020A" w:rsidRPr="006B59EE">
        <w:rPr>
          <w:b/>
          <w:bCs/>
          <w:sz w:val="20"/>
          <w:szCs w:val="20"/>
          <w:u w:val="single"/>
        </w:rPr>
        <w:t xml:space="preserve"> 1</w:t>
      </w:r>
      <w:r w:rsidR="000A4DA5">
        <w:rPr>
          <w:b/>
          <w:bCs/>
          <w:sz w:val="20"/>
          <w:szCs w:val="20"/>
          <w:u w:val="single"/>
        </w:rPr>
        <w:t>4</w:t>
      </w:r>
      <w:r w:rsidR="00FC020A" w:rsidRPr="006B59EE">
        <w:rPr>
          <w:b/>
          <w:bCs/>
          <w:sz w:val="20"/>
          <w:szCs w:val="20"/>
          <w:u w:val="single"/>
        </w:rPr>
        <w:t>, 202</w:t>
      </w:r>
      <w:r w:rsidR="000A4DA5">
        <w:rPr>
          <w:b/>
          <w:bCs/>
          <w:sz w:val="20"/>
          <w:szCs w:val="20"/>
          <w:u w:val="single"/>
        </w:rPr>
        <w:t>2</w:t>
      </w:r>
      <w:r w:rsidR="0054342C" w:rsidRPr="006B59EE">
        <w:rPr>
          <w:b/>
          <w:bCs/>
          <w:sz w:val="20"/>
          <w:szCs w:val="20"/>
          <w:u w:val="single"/>
        </w:rPr>
        <w:t>.</w:t>
      </w:r>
      <w:r w:rsidR="0054342C" w:rsidRPr="006B59EE">
        <w:rPr>
          <w:sz w:val="20"/>
          <w:szCs w:val="20"/>
        </w:rPr>
        <w:t xml:space="preserve"> You may have a few </w:t>
      </w:r>
      <w:r w:rsidR="000B7465" w:rsidRPr="006B59EE">
        <w:rPr>
          <w:sz w:val="20"/>
          <w:szCs w:val="20"/>
        </w:rPr>
        <w:t xml:space="preserve">gifts </w:t>
      </w:r>
      <w:r w:rsidR="0054342C" w:rsidRPr="006B59EE">
        <w:rPr>
          <w:sz w:val="20"/>
          <w:szCs w:val="20"/>
        </w:rPr>
        <w:t xml:space="preserve">trickle in </w:t>
      </w:r>
      <w:r w:rsidR="000B7465" w:rsidRPr="006B59EE">
        <w:rPr>
          <w:sz w:val="20"/>
          <w:szCs w:val="20"/>
        </w:rPr>
        <w:t>after November</w:t>
      </w:r>
      <w:r w:rsidR="002801CF" w:rsidRPr="006B59EE">
        <w:rPr>
          <w:sz w:val="20"/>
          <w:szCs w:val="20"/>
        </w:rPr>
        <w:t>, t</w:t>
      </w:r>
      <w:r w:rsidR="000B7465" w:rsidRPr="006B59EE">
        <w:rPr>
          <w:sz w:val="20"/>
          <w:szCs w:val="20"/>
        </w:rPr>
        <w:t xml:space="preserve">his is normal and expected. </w:t>
      </w:r>
      <w:r w:rsidR="0054342C" w:rsidRPr="006B59EE">
        <w:rPr>
          <w:sz w:val="20"/>
          <w:szCs w:val="20"/>
        </w:rPr>
        <w:t xml:space="preserve"> </w:t>
      </w:r>
      <w:r w:rsidR="000B7465" w:rsidRPr="006B59EE">
        <w:rPr>
          <w:sz w:val="20"/>
          <w:szCs w:val="20"/>
        </w:rPr>
        <w:t>P</w:t>
      </w:r>
      <w:r w:rsidR="0054342C" w:rsidRPr="006B59EE">
        <w:rPr>
          <w:sz w:val="20"/>
          <w:szCs w:val="20"/>
        </w:rPr>
        <w:t>lease be timely in submitting your pledges to the Business Office</w:t>
      </w:r>
      <w:r w:rsidR="000B7465" w:rsidRPr="006B59EE">
        <w:rPr>
          <w:sz w:val="20"/>
          <w:szCs w:val="20"/>
        </w:rPr>
        <w:t xml:space="preserve"> as they come in</w:t>
      </w:r>
      <w:r w:rsidR="0054342C" w:rsidRPr="006B59EE">
        <w:rPr>
          <w:sz w:val="20"/>
          <w:szCs w:val="20"/>
        </w:rPr>
        <w:t>. Do not wait and send in one batch, as this is a hardship for the Business Office</w:t>
      </w:r>
      <w:r w:rsidR="000B7465" w:rsidRPr="006B59EE">
        <w:rPr>
          <w:sz w:val="20"/>
          <w:szCs w:val="20"/>
        </w:rPr>
        <w:t xml:space="preserve"> and can cause double work in processing deposits and tax letters.</w:t>
      </w:r>
      <w:r w:rsidR="0054342C" w:rsidRPr="006B59EE">
        <w:rPr>
          <w:sz w:val="20"/>
          <w:szCs w:val="20"/>
        </w:rPr>
        <w:t xml:space="preserve"> </w:t>
      </w:r>
      <w:r w:rsidR="000B7465" w:rsidRPr="006B59EE">
        <w:rPr>
          <w:sz w:val="20"/>
          <w:szCs w:val="20"/>
        </w:rPr>
        <w:t>Y</w:t>
      </w:r>
      <w:r w:rsidR="0054342C" w:rsidRPr="006B59EE">
        <w:rPr>
          <w:sz w:val="20"/>
          <w:szCs w:val="20"/>
        </w:rPr>
        <w:t xml:space="preserve">ou </w:t>
      </w:r>
      <w:r w:rsidR="000B7465" w:rsidRPr="006B59EE">
        <w:rPr>
          <w:sz w:val="20"/>
          <w:szCs w:val="20"/>
        </w:rPr>
        <w:t xml:space="preserve">also </w:t>
      </w:r>
      <w:r w:rsidR="0054342C" w:rsidRPr="006B59EE">
        <w:rPr>
          <w:sz w:val="20"/>
          <w:szCs w:val="20"/>
        </w:rPr>
        <w:t xml:space="preserve">risk not getting </w:t>
      </w:r>
      <w:r w:rsidR="00FC020A" w:rsidRPr="006B59EE">
        <w:rPr>
          <w:sz w:val="20"/>
          <w:szCs w:val="20"/>
        </w:rPr>
        <w:t xml:space="preserve">these </w:t>
      </w:r>
      <w:r w:rsidR="0054342C" w:rsidRPr="006B59EE">
        <w:rPr>
          <w:sz w:val="20"/>
          <w:szCs w:val="20"/>
        </w:rPr>
        <w:t>pledges entered in time</w:t>
      </w:r>
      <w:r w:rsidR="000B7465" w:rsidRPr="006B59EE">
        <w:rPr>
          <w:sz w:val="20"/>
          <w:szCs w:val="20"/>
        </w:rPr>
        <w:t xml:space="preserve"> for </w:t>
      </w:r>
      <w:r w:rsidR="0054342C" w:rsidRPr="006B59EE">
        <w:rPr>
          <w:sz w:val="20"/>
          <w:szCs w:val="20"/>
        </w:rPr>
        <w:t xml:space="preserve">your </w:t>
      </w:r>
      <w:r w:rsidR="000B7465" w:rsidRPr="006B59EE">
        <w:rPr>
          <w:sz w:val="20"/>
          <w:szCs w:val="20"/>
        </w:rPr>
        <w:t xml:space="preserve">monthly </w:t>
      </w:r>
      <w:r w:rsidR="0054342C" w:rsidRPr="006B59EE">
        <w:rPr>
          <w:sz w:val="20"/>
          <w:szCs w:val="20"/>
        </w:rPr>
        <w:t xml:space="preserve">donors </w:t>
      </w:r>
      <w:r w:rsidR="000B7465" w:rsidRPr="006B59EE">
        <w:rPr>
          <w:sz w:val="20"/>
          <w:szCs w:val="20"/>
        </w:rPr>
        <w:t xml:space="preserve">to </w:t>
      </w:r>
      <w:r w:rsidR="0054342C" w:rsidRPr="006B59EE">
        <w:rPr>
          <w:sz w:val="20"/>
          <w:szCs w:val="20"/>
        </w:rPr>
        <w:t xml:space="preserve">receive </w:t>
      </w:r>
      <w:r w:rsidR="000B7465" w:rsidRPr="006B59EE">
        <w:rPr>
          <w:sz w:val="20"/>
          <w:szCs w:val="20"/>
        </w:rPr>
        <w:t>their first</w:t>
      </w:r>
      <w:r w:rsidR="0054342C" w:rsidRPr="006B59EE">
        <w:rPr>
          <w:sz w:val="20"/>
          <w:szCs w:val="20"/>
        </w:rPr>
        <w:t xml:space="preserve"> </w:t>
      </w:r>
      <w:r w:rsidR="00FC020A" w:rsidRPr="006B59EE">
        <w:rPr>
          <w:sz w:val="20"/>
          <w:szCs w:val="20"/>
        </w:rPr>
        <w:t xml:space="preserve">and second </w:t>
      </w:r>
      <w:r w:rsidR="0054342C" w:rsidRPr="006B59EE">
        <w:rPr>
          <w:sz w:val="20"/>
          <w:szCs w:val="20"/>
        </w:rPr>
        <w:t>statement</w:t>
      </w:r>
      <w:r w:rsidR="00FC020A" w:rsidRPr="006B59EE">
        <w:rPr>
          <w:sz w:val="20"/>
          <w:szCs w:val="20"/>
        </w:rPr>
        <w:t>s</w:t>
      </w:r>
      <w:r w:rsidR="0054342C" w:rsidRPr="006B59EE">
        <w:rPr>
          <w:sz w:val="20"/>
          <w:szCs w:val="20"/>
        </w:rPr>
        <w:t>.</w:t>
      </w:r>
      <w:r w:rsidR="002801CF" w:rsidRPr="006B59EE">
        <w:rPr>
          <w:sz w:val="20"/>
          <w:szCs w:val="20"/>
        </w:rPr>
        <w:t xml:space="preserve"> It also affects EFT and Credit Card pledges, which can be set up for either 10 or 12 months, and if these are not submitted in a timely fashion, the pledge </w:t>
      </w:r>
      <w:r w:rsidR="00705196" w:rsidRPr="006B59EE">
        <w:rPr>
          <w:sz w:val="20"/>
          <w:szCs w:val="20"/>
        </w:rPr>
        <w:t>can</w:t>
      </w:r>
      <w:r w:rsidR="002801CF" w:rsidRPr="006B59EE">
        <w:rPr>
          <w:sz w:val="20"/>
          <w:szCs w:val="20"/>
        </w:rPr>
        <w:t xml:space="preserve"> overlap two appeals.</w:t>
      </w:r>
      <w:r w:rsidR="0054342C" w:rsidRPr="00DC573D">
        <w:rPr>
          <w:sz w:val="20"/>
          <w:szCs w:val="20"/>
        </w:rPr>
        <w:t xml:space="preserve"> </w:t>
      </w:r>
    </w:p>
    <w:p w14:paraId="479EE738" w14:textId="6EC104A1" w:rsidR="006A4BD5" w:rsidRPr="00DC573D" w:rsidRDefault="006A4BD5" w:rsidP="00D047DB">
      <w:pPr>
        <w:rPr>
          <w:sz w:val="20"/>
          <w:szCs w:val="20"/>
        </w:rPr>
      </w:pPr>
      <w:r w:rsidRPr="00DC573D">
        <w:rPr>
          <w:sz w:val="20"/>
          <w:szCs w:val="20"/>
        </w:rPr>
        <w:t>Bishop will send a thank-you letter to each ABA donor this year</w:t>
      </w:r>
      <w:r w:rsidR="00DC573D">
        <w:rPr>
          <w:sz w:val="20"/>
          <w:szCs w:val="20"/>
        </w:rPr>
        <w:t>,</w:t>
      </w:r>
      <w:r w:rsidR="00FC020A" w:rsidRPr="00DC573D">
        <w:rPr>
          <w:sz w:val="20"/>
          <w:szCs w:val="20"/>
        </w:rPr>
        <w:t xml:space="preserve"> as their gifts are received.  So again,</w:t>
      </w:r>
      <w:r w:rsidR="00FC020A" w:rsidRPr="000A4DA5">
        <w:rPr>
          <w:b/>
          <w:bCs/>
          <w:sz w:val="20"/>
          <w:szCs w:val="20"/>
        </w:rPr>
        <w:t xml:space="preserve"> please do not let gifts sit longer than 2 weeks (maximum)</w:t>
      </w:r>
      <w:r w:rsidR="00FC020A" w:rsidRPr="00DC573D">
        <w:rPr>
          <w:sz w:val="20"/>
          <w:szCs w:val="20"/>
        </w:rPr>
        <w:t xml:space="preserve"> before submitting to the Diocesan Business Office. </w:t>
      </w:r>
      <w:r w:rsidR="00421816" w:rsidRPr="00DC573D">
        <w:rPr>
          <w:sz w:val="20"/>
          <w:szCs w:val="20"/>
        </w:rPr>
        <w:t>We also encourage you to</w:t>
      </w:r>
      <w:r w:rsidRPr="00DC573D">
        <w:rPr>
          <w:sz w:val="20"/>
          <w:szCs w:val="20"/>
        </w:rPr>
        <w:t xml:space="preserve"> send a thank-you letter from the pastor.</w:t>
      </w:r>
    </w:p>
    <w:p w14:paraId="3349EB74" w14:textId="77777777" w:rsidR="00EB304D" w:rsidRDefault="00562541" w:rsidP="00EB304D">
      <w:pPr>
        <w:pStyle w:val="NoSpacing"/>
        <w:rPr>
          <w:sz w:val="20"/>
          <w:szCs w:val="20"/>
        </w:rPr>
      </w:pPr>
      <w:r w:rsidRPr="00EB304D">
        <w:rPr>
          <w:b/>
          <w:bCs/>
          <w:sz w:val="20"/>
          <w:szCs w:val="20"/>
          <w:u w:val="single"/>
        </w:rPr>
        <w:t>Pledge Cards</w:t>
      </w:r>
      <w:r w:rsidRPr="00EB304D">
        <w:rPr>
          <w:sz w:val="20"/>
          <w:szCs w:val="20"/>
        </w:rPr>
        <w:t xml:space="preserve"> </w:t>
      </w:r>
    </w:p>
    <w:p w14:paraId="0BC5A7AF" w14:textId="69E95B17" w:rsidR="00DE3375" w:rsidRPr="00EB304D" w:rsidRDefault="00EB304D" w:rsidP="00EB304D">
      <w:pPr>
        <w:pStyle w:val="NoSpacing"/>
        <w:rPr>
          <w:sz w:val="20"/>
          <w:szCs w:val="20"/>
        </w:rPr>
      </w:pPr>
      <w:r>
        <w:rPr>
          <w:sz w:val="20"/>
          <w:szCs w:val="20"/>
        </w:rPr>
        <w:t xml:space="preserve">Pledge cards </w:t>
      </w:r>
      <w:r w:rsidR="00562541" w:rsidRPr="00EB304D">
        <w:rPr>
          <w:sz w:val="20"/>
          <w:szCs w:val="20"/>
        </w:rPr>
        <w:t>have been updated this year, so please do not use old pledge cards</w:t>
      </w:r>
      <w:r w:rsidR="00DE3375" w:rsidRPr="00EB304D">
        <w:rPr>
          <w:sz w:val="20"/>
          <w:szCs w:val="20"/>
        </w:rPr>
        <w:t xml:space="preserve">. We changed the wording to </w:t>
      </w:r>
      <w:r w:rsidRPr="00EB304D">
        <w:rPr>
          <w:sz w:val="20"/>
          <w:szCs w:val="20"/>
        </w:rPr>
        <w:t xml:space="preserve">PLEASE DO NOT TURN IN A PLEDGE CARD IF YOU ARE PAYING ONLINE.  </w:t>
      </w:r>
      <w:r>
        <w:rPr>
          <w:sz w:val="20"/>
          <w:szCs w:val="20"/>
        </w:rPr>
        <w:t>There are</w:t>
      </w:r>
      <w:r w:rsidRPr="00EB304D">
        <w:rPr>
          <w:sz w:val="20"/>
          <w:szCs w:val="20"/>
        </w:rPr>
        <w:t xml:space="preserve"> donors who give online </w:t>
      </w:r>
      <w:proofErr w:type="gramStart"/>
      <w:r w:rsidRPr="00EB304D">
        <w:rPr>
          <w:sz w:val="20"/>
          <w:szCs w:val="20"/>
        </w:rPr>
        <w:t>and also</w:t>
      </w:r>
      <w:proofErr w:type="gramEnd"/>
      <w:r w:rsidRPr="00EB304D">
        <w:rPr>
          <w:sz w:val="20"/>
          <w:szCs w:val="20"/>
        </w:rPr>
        <w:t xml:space="preserve"> fill out a pledge card,</w:t>
      </w:r>
      <w:r w:rsidR="004E450E">
        <w:rPr>
          <w:sz w:val="20"/>
          <w:szCs w:val="20"/>
        </w:rPr>
        <w:t xml:space="preserve"> which can</w:t>
      </w:r>
      <w:r w:rsidRPr="00EB304D">
        <w:rPr>
          <w:sz w:val="20"/>
          <w:szCs w:val="20"/>
        </w:rPr>
        <w:t xml:space="preserve"> create a duplicate pledge in the system.</w:t>
      </w:r>
      <w:r>
        <w:rPr>
          <w:sz w:val="20"/>
          <w:szCs w:val="20"/>
        </w:rPr>
        <w:t xml:space="preserve">  If you receive a pledge card that says the donor is giving online, please do not submit it to the Business Office as a pledge</w:t>
      </w:r>
      <w:r w:rsidR="004E450E">
        <w:rPr>
          <w:sz w:val="20"/>
          <w:szCs w:val="20"/>
        </w:rPr>
        <w:t>, as</w:t>
      </w:r>
      <w:r>
        <w:rPr>
          <w:sz w:val="20"/>
          <w:szCs w:val="20"/>
        </w:rPr>
        <w:t xml:space="preserve"> it will create a duplicate</w:t>
      </w:r>
      <w:r w:rsidR="004E450E">
        <w:rPr>
          <w:sz w:val="20"/>
          <w:szCs w:val="20"/>
        </w:rPr>
        <w:t xml:space="preserve"> pledge</w:t>
      </w:r>
      <w:r>
        <w:rPr>
          <w:sz w:val="20"/>
          <w:szCs w:val="20"/>
        </w:rPr>
        <w:t>.</w:t>
      </w:r>
    </w:p>
    <w:p w14:paraId="30BFD01A" w14:textId="77777777" w:rsidR="00EB304D" w:rsidRDefault="00EB304D" w:rsidP="00EB304D">
      <w:pPr>
        <w:pStyle w:val="NoSpacing"/>
      </w:pPr>
    </w:p>
    <w:p w14:paraId="64A6B63F" w14:textId="472C5BAC" w:rsidR="00D047DB" w:rsidRPr="00DC573D" w:rsidRDefault="00D047DB" w:rsidP="00D047DB">
      <w:pPr>
        <w:rPr>
          <w:sz w:val="20"/>
          <w:szCs w:val="20"/>
        </w:rPr>
      </w:pPr>
      <w:r w:rsidRPr="00DC573D">
        <w:rPr>
          <w:sz w:val="20"/>
          <w:szCs w:val="20"/>
        </w:rPr>
        <w:t xml:space="preserve">We know that many of you utilize unique calendars and timing </w:t>
      </w:r>
      <w:proofErr w:type="gramStart"/>
      <w:r w:rsidRPr="00DC573D">
        <w:rPr>
          <w:sz w:val="20"/>
          <w:szCs w:val="20"/>
        </w:rPr>
        <w:t>with regard to</w:t>
      </w:r>
      <w:proofErr w:type="gramEnd"/>
      <w:r w:rsidRPr="00DC573D">
        <w:rPr>
          <w:sz w:val="20"/>
          <w:szCs w:val="20"/>
        </w:rPr>
        <w:t xml:space="preserve"> the appeal based on your particular parish activities.  Please let us know if your plan differs from the schedule listed above, so we can work with you to ensure success for your parish.  </w:t>
      </w:r>
    </w:p>
    <w:p w14:paraId="27C26AC2" w14:textId="77777777" w:rsidR="00D047DB" w:rsidRPr="00DC573D" w:rsidRDefault="00D047DB" w:rsidP="00D047DB">
      <w:pPr>
        <w:rPr>
          <w:sz w:val="20"/>
          <w:szCs w:val="20"/>
        </w:rPr>
      </w:pPr>
      <w:r w:rsidRPr="00DC573D">
        <w:rPr>
          <w:sz w:val="20"/>
          <w:szCs w:val="20"/>
        </w:rPr>
        <w:t>Office of Stewardship and Development</w:t>
      </w:r>
    </w:p>
    <w:p w14:paraId="68866CAA" w14:textId="1B99260B" w:rsidR="00D047DB" w:rsidRPr="00DC573D" w:rsidRDefault="00D047DB" w:rsidP="00702101">
      <w:pPr>
        <w:pStyle w:val="NoSpacing"/>
        <w:rPr>
          <w:sz w:val="20"/>
          <w:szCs w:val="20"/>
        </w:rPr>
      </w:pPr>
      <w:r w:rsidRPr="00DC573D">
        <w:rPr>
          <w:sz w:val="20"/>
          <w:szCs w:val="20"/>
        </w:rPr>
        <w:t xml:space="preserve">Jeff </w:t>
      </w:r>
      <w:proofErr w:type="spellStart"/>
      <w:r w:rsidRPr="00DC573D">
        <w:rPr>
          <w:sz w:val="20"/>
          <w:szCs w:val="20"/>
        </w:rPr>
        <w:t>Boetticher</w:t>
      </w:r>
      <w:proofErr w:type="spellEnd"/>
      <w:r w:rsidRPr="00DC573D">
        <w:rPr>
          <w:sz w:val="20"/>
          <w:szCs w:val="20"/>
        </w:rPr>
        <w:t xml:space="preserve">, </w:t>
      </w:r>
      <w:hyperlink r:id="rId4" w:history="1">
        <w:r w:rsidRPr="00DC573D">
          <w:rPr>
            <w:rStyle w:val="Hyperlink"/>
            <w:sz w:val="20"/>
            <w:szCs w:val="20"/>
          </w:rPr>
          <w:t>jboetticher@diocesefwsb.org</w:t>
        </w:r>
      </w:hyperlink>
    </w:p>
    <w:p w14:paraId="0803ADF2" w14:textId="77777777" w:rsidR="00D047DB" w:rsidRPr="00DC573D" w:rsidRDefault="00D047DB" w:rsidP="00702101">
      <w:pPr>
        <w:pStyle w:val="NoSpacing"/>
        <w:rPr>
          <w:sz w:val="20"/>
          <w:szCs w:val="20"/>
        </w:rPr>
      </w:pPr>
      <w:r w:rsidRPr="00DC573D">
        <w:rPr>
          <w:sz w:val="20"/>
          <w:szCs w:val="20"/>
        </w:rPr>
        <w:t xml:space="preserve">Claire Klinedinst </w:t>
      </w:r>
      <w:hyperlink r:id="rId5" w:history="1">
        <w:r w:rsidRPr="00DC573D">
          <w:rPr>
            <w:rStyle w:val="Hyperlink"/>
            <w:sz w:val="20"/>
            <w:szCs w:val="20"/>
          </w:rPr>
          <w:t>cklinedinst@diocesefwsb.org</w:t>
        </w:r>
      </w:hyperlink>
    </w:p>
    <w:sectPr w:rsidR="00D047DB" w:rsidRPr="00DC573D" w:rsidSect="00C3184B">
      <w:pgSz w:w="12240" w:h="15840"/>
      <w:pgMar w:top="1008"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F42"/>
    <w:rsid w:val="000001EB"/>
    <w:rsid w:val="00006515"/>
    <w:rsid w:val="000A4DA5"/>
    <w:rsid w:val="000B7465"/>
    <w:rsid w:val="001762E1"/>
    <w:rsid w:val="002801CF"/>
    <w:rsid w:val="003B61B7"/>
    <w:rsid w:val="00421816"/>
    <w:rsid w:val="004E450E"/>
    <w:rsid w:val="0054342C"/>
    <w:rsid w:val="00562541"/>
    <w:rsid w:val="006A4BD5"/>
    <w:rsid w:val="006B59EE"/>
    <w:rsid w:val="006E7F42"/>
    <w:rsid w:val="00702101"/>
    <w:rsid w:val="00705196"/>
    <w:rsid w:val="00732146"/>
    <w:rsid w:val="00854C3C"/>
    <w:rsid w:val="00AD0BDC"/>
    <w:rsid w:val="00C02385"/>
    <w:rsid w:val="00C3184B"/>
    <w:rsid w:val="00D047DB"/>
    <w:rsid w:val="00DC573D"/>
    <w:rsid w:val="00DE3375"/>
    <w:rsid w:val="00EB304D"/>
    <w:rsid w:val="00FB6905"/>
    <w:rsid w:val="00FC020A"/>
    <w:rsid w:val="00FF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EE1F"/>
  <w15:chartTrackingRefBased/>
  <w15:docId w15:val="{49E722CF-F26F-4226-9EBC-B95E60C3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7DB"/>
    <w:rPr>
      <w:color w:val="0563C1" w:themeColor="hyperlink"/>
      <w:u w:val="single"/>
    </w:rPr>
  </w:style>
  <w:style w:type="paragraph" w:styleId="NoSpacing">
    <w:name w:val="No Spacing"/>
    <w:uiPriority w:val="1"/>
    <w:qFormat/>
    <w:rsid w:val="007021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5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klinedinst@diocesefwsb.org" TargetMode="External"/><Relationship Id="rId4" Type="http://schemas.openxmlformats.org/officeDocument/2006/relationships/hyperlink" Target="mailto:jboetticher@diocesefw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Klinedinst</dc:creator>
  <cp:keywords/>
  <dc:description/>
  <cp:lastModifiedBy>Claire Klinedinst</cp:lastModifiedBy>
  <cp:revision>8</cp:revision>
  <cp:lastPrinted>2022-07-07T15:23:00Z</cp:lastPrinted>
  <dcterms:created xsi:type="dcterms:W3CDTF">2022-07-07T14:51:00Z</dcterms:created>
  <dcterms:modified xsi:type="dcterms:W3CDTF">2022-07-07T15:23:00Z</dcterms:modified>
</cp:coreProperties>
</file>